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85" w:rsidRPr="00DB4DCC" w:rsidRDefault="00D73192" w:rsidP="00D731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пособие для игры «Придумай историю».</w:t>
      </w:r>
    </w:p>
    <w:p w:rsidR="00D73192" w:rsidRPr="00DB4DCC" w:rsidRDefault="00D73192" w:rsidP="00D7319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Цель игры.</w:t>
      </w:r>
    </w:p>
    <w:p w:rsidR="00D73192" w:rsidRDefault="00D73192" w:rsidP="00D73192">
      <w:pPr>
        <w:rPr>
          <w:rFonts w:ascii="Times New Roman" w:hAnsi="Times New Roman" w:cs="Times New Roman"/>
          <w:sz w:val="28"/>
          <w:szCs w:val="28"/>
        </w:rPr>
      </w:pPr>
      <w:r w:rsidRPr="00D73192">
        <w:rPr>
          <w:rFonts w:ascii="Times New Roman" w:hAnsi="Times New Roman" w:cs="Times New Roman"/>
          <w:sz w:val="28"/>
          <w:szCs w:val="28"/>
        </w:rPr>
        <w:t>Развитие творческих способностей, воображения, речи и умения создавать связные рассказы у детей дошкольного возраста.</w:t>
      </w:r>
    </w:p>
    <w:p w:rsidR="00D73192" w:rsidRDefault="00D73192" w:rsidP="00D73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участников.</w:t>
      </w:r>
    </w:p>
    <w:p w:rsidR="00D73192" w:rsidRDefault="00D73192" w:rsidP="00D73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предназначена для детей старшего дошкольного возраста (от 5 до 7 лет).</w:t>
      </w:r>
    </w:p>
    <w:p w:rsidR="00D73192" w:rsidRPr="00DB4DCC" w:rsidRDefault="00D73192" w:rsidP="00D7319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Необходимые материалы.</w:t>
      </w:r>
    </w:p>
    <w:p w:rsidR="00D73192" w:rsidRDefault="00D73192" w:rsidP="00D731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3192">
        <w:rPr>
          <w:rFonts w:ascii="Times New Roman" w:hAnsi="Times New Roman" w:cs="Times New Roman"/>
          <w:sz w:val="28"/>
          <w:szCs w:val="28"/>
        </w:rPr>
        <w:t>Карточки с изображением персонажей (животные, дети, взрослые);</w:t>
      </w:r>
    </w:p>
    <w:p w:rsidR="00D73192" w:rsidRDefault="00D73192" w:rsidP="00D731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изображением мест (лес, город, дом, парк, и др.);</w:t>
      </w:r>
    </w:p>
    <w:p w:rsidR="00D73192" w:rsidRPr="00D73192" w:rsidRDefault="00D73192" w:rsidP="00D731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предметами (игрушки, инструменты, еда и т.п.).</w:t>
      </w:r>
    </w:p>
    <w:p w:rsidR="00D73192" w:rsidRPr="00DB4DCC" w:rsidRDefault="00477E2E" w:rsidP="00D7319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Ход игры.</w:t>
      </w:r>
    </w:p>
    <w:p w:rsidR="00477E2E" w:rsidRDefault="00477E2E" w:rsidP="00D73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Подготовка:</w:t>
      </w:r>
    </w:p>
    <w:p w:rsidR="00477E2E" w:rsidRDefault="00477E2E" w:rsidP="0047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Разделите карточки на три группы: персонажи, места и предметы.</w:t>
      </w:r>
    </w:p>
    <w:p w:rsidR="00477E2E" w:rsidRDefault="00477E2E" w:rsidP="00477E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7E2E">
        <w:rPr>
          <w:rFonts w:ascii="Times New Roman" w:hAnsi="Times New Roman" w:cs="Times New Roman"/>
          <w:sz w:val="28"/>
          <w:szCs w:val="28"/>
        </w:rPr>
        <w:t xml:space="preserve">Перемешайте каждую группу отдельно.   </w:t>
      </w:r>
    </w:p>
    <w:p w:rsidR="00477E2E" w:rsidRDefault="00477E2E" w:rsidP="00477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игры:</w:t>
      </w:r>
    </w:p>
    <w:p w:rsidR="00477E2E" w:rsidRPr="00477E2E" w:rsidRDefault="00477E2E" w:rsidP="00477E2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77E2E">
        <w:rPr>
          <w:rFonts w:ascii="Times New Roman" w:hAnsi="Times New Roman" w:cs="Times New Roman"/>
          <w:sz w:val="28"/>
          <w:szCs w:val="28"/>
        </w:rPr>
        <w:t>Выбор карточек: Каждый ребенок выбирает одну карточку, из каждой группы (персонаж, место, предмет).</w:t>
      </w:r>
    </w:p>
    <w:p w:rsidR="00477E2E" w:rsidRDefault="00477E2E" w:rsidP="00477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Например, девочка +лес +мяч.</w:t>
      </w:r>
    </w:p>
    <w:p w:rsidR="00477E2E" w:rsidRDefault="00477E2E" w:rsidP="00477E2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истории: Ребенок должен придумать небольшую историю, используя выбранные элементы. Пример начала рассказа: «Однажды маленькая девочка гуляла в лесу и нашла красивый красный мяч…».</w:t>
      </w:r>
    </w:p>
    <w:p w:rsidR="00477E2E" w:rsidRDefault="00477E2E" w:rsidP="00477E2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После завершения своего рассказа ребенок делится историей с остальными участниками, а остальные слушают внимательно и задают уточняющие вопросы (Почему она пошла именно в этот лес?» или «Что случилось дальше?».</w:t>
      </w:r>
    </w:p>
    <w:p w:rsidR="00477E2E" w:rsidRDefault="00477E2E" w:rsidP="00477E2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Оценка: Д</w:t>
      </w:r>
      <w:r w:rsidR="00C133BD">
        <w:rPr>
          <w:rFonts w:ascii="Times New Roman" w:hAnsi="Times New Roman" w:cs="Times New Roman"/>
          <w:sz w:val="28"/>
          <w:szCs w:val="28"/>
        </w:rPr>
        <w:t>ети сами оценивают друг друга а</w:t>
      </w:r>
      <w:r>
        <w:rPr>
          <w:rFonts w:ascii="Times New Roman" w:hAnsi="Times New Roman" w:cs="Times New Roman"/>
          <w:sz w:val="28"/>
          <w:szCs w:val="28"/>
        </w:rPr>
        <w:t>плодисментами</w:t>
      </w:r>
      <w:r w:rsidR="00C133BD">
        <w:rPr>
          <w:rFonts w:ascii="Times New Roman" w:hAnsi="Times New Roman" w:cs="Times New Roman"/>
          <w:sz w:val="28"/>
          <w:szCs w:val="28"/>
        </w:rPr>
        <w:t xml:space="preserve"> и комментариями типа «Это было интересно!» или «Мне понравилось, как ты описал события!». </w:t>
      </w:r>
    </w:p>
    <w:p w:rsidR="00C133BD" w:rsidRPr="00DB4DCC" w:rsidRDefault="00C133BD" w:rsidP="00C133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Варианты усложнения игры.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старших дошкольников можно добавить дополнительные правила:</w:t>
      </w:r>
    </w:p>
    <w:p w:rsidR="00C133BD" w:rsidRDefault="00C133BD" w:rsidP="00C133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большого количества картинок (н</w:t>
      </w:r>
      <w:r w:rsidR="00DB4DCC">
        <w:rPr>
          <w:rFonts w:ascii="Times New Roman" w:hAnsi="Times New Roman" w:cs="Times New Roman"/>
          <w:sz w:val="28"/>
          <w:szCs w:val="28"/>
        </w:rPr>
        <w:t xml:space="preserve">апример, </w:t>
      </w:r>
      <w:r>
        <w:rPr>
          <w:rFonts w:ascii="Times New Roman" w:hAnsi="Times New Roman" w:cs="Times New Roman"/>
          <w:sz w:val="28"/>
          <w:szCs w:val="28"/>
        </w:rPr>
        <w:t>два персонажа, два предмета).</w:t>
      </w:r>
    </w:p>
    <w:p w:rsidR="00C133BD" w:rsidRDefault="00C133BD" w:rsidP="00C133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Придумывание коллективной истории, где каждый участник добавляет одно предложение.</w:t>
      </w:r>
    </w:p>
    <w:p w:rsidR="00C133BD" w:rsidRDefault="00C133BD" w:rsidP="00C133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времени на придумывание истории (например, две минуты).</w:t>
      </w:r>
    </w:p>
    <w:p w:rsidR="00C133BD" w:rsidRPr="00DB4DCC" w:rsidRDefault="00C133BD" w:rsidP="00C133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Примеры историй.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1: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«Однажды маленький зайчик, нашел в поле большой воздушный шарик. Он решил отправиться на нем путешествовать и увидел много интересных мест.»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2: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«Петя пошел гулять в парк и встретил там белочку. Она рассказала ему свою тайну и пригласила посмотреть ее домик высоко на дереве.»</w:t>
      </w:r>
    </w:p>
    <w:p w:rsidR="00C133BD" w:rsidRPr="00DB4DCC" w:rsidRDefault="00C133BD" w:rsidP="00C133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DCC">
        <w:rPr>
          <w:rFonts w:ascii="Times New Roman" w:hAnsi="Times New Roman" w:cs="Times New Roman"/>
          <w:b/>
          <w:sz w:val="28"/>
          <w:szCs w:val="28"/>
          <w:u w:val="single"/>
        </w:rPr>
        <w:t>Итоговая оценка игры.</w:t>
      </w:r>
    </w:p>
    <w:p w:rsid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учатся развивать воо</w:t>
      </w:r>
      <w:r w:rsidR="00DB4DCC">
        <w:rPr>
          <w:rFonts w:ascii="Times New Roman" w:hAnsi="Times New Roman" w:cs="Times New Roman"/>
          <w:sz w:val="28"/>
          <w:szCs w:val="28"/>
        </w:rPr>
        <w:t>бражение, речь и умение структури</w:t>
      </w:r>
      <w:r>
        <w:rPr>
          <w:rFonts w:ascii="Times New Roman" w:hAnsi="Times New Roman" w:cs="Times New Roman"/>
          <w:sz w:val="28"/>
          <w:szCs w:val="28"/>
        </w:rPr>
        <w:t>ровать повествование. Они получают удовольствие от процесса творчества и взаимодействия с другими детьми.</w:t>
      </w:r>
    </w:p>
    <w:p w:rsidR="00C133BD" w:rsidRPr="00C133BD" w:rsidRDefault="00C133BD" w:rsidP="00C13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</w:t>
      </w:r>
      <w:r w:rsidR="00DB4DCC">
        <w:rPr>
          <w:rFonts w:ascii="Times New Roman" w:hAnsi="Times New Roman" w:cs="Times New Roman"/>
          <w:sz w:val="28"/>
          <w:szCs w:val="28"/>
        </w:rPr>
        <w:t>м, игра способствует развитию важных коммуникативных и творческих навыков ребенка.</w:t>
      </w:r>
      <w:bookmarkStart w:id="0" w:name="_GoBack"/>
      <w:bookmarkEnd w:id="0"/>
    </w:p>
    <w:sectPr w:rsidR="00C133BD" w:rsidRPr="00C13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70A"/>
    <w:multiLevelType w:val="hybridMultilevel"/>
    <w:tmpl w:val="720EF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5FB"/>
    <w:multiLevelType w:val="hybridMultilevel"/>
    <w:tmpl w:val="0366A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316DF"/>
    <w:multiLevelType w:val="hybridMultilevel"/>
    <w:tmpl w:val="D8FE0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A27D3"/>
    <w:multiLevelType w:val="hybridMultilevel"/>
    <w:tmpl w:val="0CE4E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26116"/>
    <w:multiLevelType w:val="hybridMultilevel"/>
    <w:tmpl w:val="A284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E610A"/>
    <w:multiLevelType w:val="hybridMultilevel"/>
    <w:tmpl w:val="296C89A6"/>
    <w:lvl w:ilvl="0" w:tplc="0419000D">
      <w:start w:val="1"/>
      <w:numFmt w:val="bullet"/>
      <w:lvlText w:val=""/>
      <w:lvlJc w:val="left"/>
      <w:pPr>
        <w:ind w:left="6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B1"/>
    <w:rsid w:val="001E4B85"/>
    <w:rsid w:val="002655B1"/>
    <w:rsid w:val="00477E2E"/>
    <w:rsid w:val="00C133BD"/>
    <w:rsid w:val="00D73192"/>
    <w:rsid w:val="00D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8619"/>
  <w15:chartTrackingRefBased/>
  <w15:docId w15:val="{0C0472E7-5A60-4976-A620-0CEE4333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2026-02-19T09:08:00Z</dcterms:created>
  <dcterms:modified xsi:type="dcterms:W3CDTF">2026-02-19T09:42:00Z</dcterms:modified>
</cp:coreProperties>
</file>