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6D769E" w14:textId="77777777" w:rsidR="006E5F03" w:rsidRPr="00365404" w:rsidRDefault="00365404" w:rsidP="00493F7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Гиперактивный</w:t>
      </w:r>
      <w:r w:rsidR="00F42D5C" w:rsidRPr="00912583">
        <w:rPr>
          <w:rFonts w:ascii="Times New Roman" w:hAnsi="Times New Roman" w:cs="Times New Roman"/>
          <w:b/>
          <w:sz w:val="28"/>
          <w:szCs w:val="28"/>
        </w:rPr>
        <w:t xml:space="preserve"> ребенок</w:t>
      </w:r>
      <w:r>
        <w:rPr>
          <w:rFonts w:ascii="Times New Roman" w:hAnsi="Times New Roman" w:cs="Times New Roman"/>
          <w:b/>
          <w:sz w:val="28"/>
          <w:szCs w:val="28"/>
        </w:rPr>
        <w:t xml:space="preserve"> (диагноз ставит психиатр)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F42D5C" w:rsidRPr="00912583">
        <w:rPr>
          <w:rFonts w:ascii="Times New Roman" w:hAnsi="Times New Roman" w:cs="Times New Roman"/>
          <w:sz w:val="28"/>
          <w:szCs w:val="28"/>
        </w:rPr>
        <w:t xml:space="preserve"> ребенок</w:t>
      </w:r>
      <w:r>
        <w:rPr>
          <w:rFonts w:ascii="Times New Roman" w:hAnsi="Times New Roman" w:cs="Times New Roman"/>
          <w:sz w:val="28"/>
          <w:szCs w:val="28"/>
        </w:rPr>
        <w:t>, обладающий излишней подвижностью, импульсивностью, суетливостью. Он неуправляем</w:t>
      </w:r>
      <w:r w:rsidR="00952CB0">
        <w:rPr>
          <w:rFonts w:ascii="Times New Roman" w:hAnsi="Times New Roman" w:cs="Times New Roman"/>
          <w:sz w:val="28"/>
          <w:szCs w:val="28"/>
        </w:rPr>
        <w:t>, не реагирует на запреты и ограничения, в любых ситуациях ведет себя одинаково активно. Говорит много и быстро, задает много вопросов и не слушает ответы. Ему трудно сосредоточить внимание, довести работу или игру до завершения. Не контролирует свое поведение (толкается, дерется и т.д.)</w:t>
      </w:r>
    </w:p>
    <w:p w14:paraId="4C6C5F05" w14:textId="77777777" w:rsidR="00F42D5C" w:rsidRPr="00912583" w:rsidRDefault="00F42D5C" w:rsidP="00493F7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12583">
        <w:rPr>
          <w:rFonts w:ascii="Times New Roman" w:hAnsi="Times New Roman" w:cs="Times New Roman"/>
          <w:b/>
          <w:sz w:val="28"/>
          <w:szCs w:val="28"/>
        </w:rPr>
        <w:t xml:space="preserve">Признаки </w:t>
      </w:r>
      <w:r w:rsidR="00952CB0">
        <w:rPr>
          <w:rFonts w:ascii="Times New Roman" w:hAnsi="Times New Roman" w:cs="Times New Roman"/>
          <w:b/>
          <w:sz w:val="28"/>
          <w:szCs w:val="28"/>
        </w:rPr>
        <w:t>гиперактивности:</w:t>
      </w:r>
    </w:p>
    <w:p w14:paraId="74861190" w14:textId="77777777" w:rsidR="00F42D5C" w:rsidRDefault="00952CB0" w:rsidP="00493F76">
      <w:pPr>
        <w:jc w:val="both"/>
        <w:rPr>
          <w:rFonts w:ascii="Times New Roman" w:hAnsi="Times New Roman" w:cs="Times New Roman"/>
          <w:sz w:val="28"/>
          <w:szCs w:val="28"/>
        </w:rPr>
      </w:pPr>
      <w:r w:rsidRPr="00952CB0">
        <w:rPr>
          <w:rFonts w:ascii="Times New Roman" w:hAnsi="Times New Roman" w:cs="Times New Roman"/>
          <w:b/>
          <w:i/>
          <w:sz w:val="28"/>
          <w:szCs w:val="28"/>
        </w:rPr>
        <w:t>Двигательная расторможенность</w:t>
      </w:r>
      <w:r>
        <w:rPr>
          <w:rFonts w:ascii="Times New Roman" w:hAnsi="Times New Roman" w:cs="Times New Roman"/>
          <w:sz w:val="28"/>
          <w:szCs w:val="28"/>
        </w:rPr>
        <w:t>. Ребенок постоянно двигается, не может усидеть на месте, делает множество мелких движений, отвлекается. Он находится в постоянном тонусе, может внезапно устать, несколько минут передохнуть, а потом продолжить свою активность.</w:t>
      </w:r>
    </w:p>
    <w:p w14:paraId="565CBDD8" w14:textId="77777777" w:rsidR="00952CB0" w:rsidRDefault="00952CB0" w:rsidP="00493F76">
      <w:pPr>
        <w:jc w:val="both"/>
        <w:rPr>
          <w:rFonts w:ascii="Times New Roman" w:hAnsi="Times New Roman" w:cs="Times New Roman"/>
          <w:sz w:val="28"/>
          <w:szCs w:val="28"/>
        </w:rPr>
      </w:pPr>
      <w:r w:rsidRPr="00952CB0">
        <w:rPr>
          <w:rFonts w:ascii="Times New Roman" w:hAnsi="Times New Roman" w:cs="Times New Roman"/>
          <w:b/>
          <w:i/>
          <w:sz w:val="28"/>
          <w:szCs w:val="28"/>
        </w:rPr>
        <w:t>Неустойчивость внимания</w:t>
      </w:r>
      <w:r>
        <w:rPr>
          <w:rFonts w:ascii="Times New Roman" w:hAnsi="Times New Roman" w:cs="Times New Roman"/>
          <w:sz w:val="28"/>
          <w:szCs w:val="28"/>
        </w:rPr>
        <w:t>. Внимание быстро рассеивается, переключается с одного раздражителя на другой.</w:t>
      </w:r>
    </w:p>
    <w:p w14:paraId="3EEBDD1D" w14:textId="77777777" w:rsidR="00952CB0" w:rsidRDefault="00952CB0" w:rsidP="00493F76">
      <w:pPr>
        <w:jc w:val="both"/>
        <w:rPr>
          <w:rFonts w:ascii="Times New Roman" w:hAnsi="Times New Roman" w:cs="Times New Roman"/>
          <w:sz w:val="28"/>
          <w:szCs w:val="28"/>
        </w:rPr>
      </w:pPr>
      <w:r w:rsidRPr="00952CB0">
        <w:rPr>
          <w:rFonts w:ascii="Times New Roman" w:hAnsi="Times New Roman" w:cs="Times New Roman"/>
          <w:b/>
          <w:i/>
          <w:sz w:val="28"/>
          <w:szCs w:val="28"/>
        </w:rPr>
        <w:t>Эмоции.</w:t>
      </w:r>
      <w:r>
        <w:rPr>
          <w:rFonts w:ascii="Times New Roman" w:hAnsi="Times New Roman" w:cs="Times New Roman"/>
          <w:sz w:val="28"/>
          <w:szCs w:val="28"/>
        </w:rPr>
        <w:t xml:space="preserve"> Речь громкая, эмоции ярко выражены.</w:t>
      </w:r>
    </w:p>
    <w:p w14:paraId="798E6C9C" w14:textId="77777777" w:rsidR="00952CB0" w:rsidRPr="00912583" w:rsidRDefault="00952CB0" w:rsidP="00493F76">
      <w:pPr>
        <w:jc w:val="both"/>
        <w:rPr>
          <w:rFonts w:ascii="Times New Roman" w:hAnsi="Times New Roman" w:cs="Times New Roman"/>
          <w:sz w:val="28"/>
          <w:szCs w:val="28"/>
        </w:rPr>
      </w:pPr>
      <w:r w:rsidRPr="00BE4682">
        <w:rPr>
          <w:rFonts w:ascii="Times New Roman" w:hAnsi="Times New Roman" w:cs="Times New Roman"/>
          <w:b/>
          <w:i/>
          <w:sz w:val="28"/>
          <w:szCs w:val="28"/>
        </w:rPr>
        <w:t>Моторная не ловкость</w:t>
      </w:r>
      <w:r>
        <w:rPr>
          <w:rFonts w:ascii="Times New Roman" w:hAnsi="Times New Roman" w:cs="Times New Roman"/>
          <w:sz w:val="28"/>
          <w:szCs w:val="28"/>
        </w:rPr>
        <w:t>. Дети часто не ловки, у них все ломается, падает из рук. Могут нечаянно наскочить на кого-либо, не намеренно толкнуть, упасть.</w:t>
      </w:r>
    </w:p>
    <w:p w14:paraId="67E99D06" w14:textId="77777777" w:rsidR="00F42D5C" w:rsidRPr="00912583" w:rsidRDefault="00F42D5C" w:rsidP="00493F7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12583">
        <w:rPr>
          <w:rFonts w:ascii="Times New Roman" w:hAnsi="Times New Roman" w:cs="Times New Roman"/>
          <w:b/>
          <w:sz w:val="28"/>
          <w:szCs w:val="28"/>
        </w:rPr>
        <w:t xml:space="preserve">Причины </w:t>
      </w:r>
      <w:r w:rsidR="00952CB0">
        <w:rPr>
          <w:rFonts w:ascii="Times New Roman" w:hAnsi="Times New Roman" w:cs="Times New Roman"/>
          <w:b/>
          <w:sz w:val="28"/>
          <w:szCs w:val="28"/>
        </w:rPr>
        <w:t>гиперактивности</w:t>
      </w:r>
      <w:r w:rsidRPr="00912583">
        <w:rPr>
          <w:rFonts w:ascii="Times New Roman" w:hAnsi="Times New Roman" w:cs="Times New Roman"/>
          <w:b/>
          <w:sz w:val="28"/>
          <w:szCs w:val="28"/>
        </w:rPr>
        <w:t>:</w:t>
      </w:r>
    </w:p>
    <w:p w14:paraId="0839CEDE" w14:textId="77777777" w:rsidR="00C25081" w:rsidRPr="00912583" w:rsidRDefault="00952CB0" w:rsidP="00493F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Наследственность</w:t>
      </w:r>
      <w:r w:rsidR="00C25081" w:rsidRPr="0091258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Патология беременности. Травмы головного мозга, в том числе и перенатальные и родовые. </w:t>
      </w:r>
      <w:r w:rsidR="00AA7C3A">
        <w:rPr>
          <w:rFonts w:ascii="Times New Roman" w:hAnsi="Times New Roman" w:cs="Times New Roman"/>
          <w:sz w:val="28"/>
          <w:szCs w:val="28"/>
        </w:rPr>
        <w:t>Инфекционные заболевания, перенесенные в первые месяцы жизни. Закрепляют и усиливают гиперактивное поведение не благоприятные социальные и психологические факторы: недостаток внимания в семье, частые конфликты, физические наказания, вседозволенность…</w:t>
      </w:r>
    </w:p>
    <w:p w14:paraId="2CC1CC67" w14:textId="77777777" w:rsidR="00C25081" w:rsidRPr="00912583" w:rsidRDefault="00C25081" w:rsidP="00493F7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12583">
        <w:rPr>
          <w:rFonts w:ascii="Times New Roman" w:hAnsi="Times New Roman" w:cs="Times New Roman"/>
          <w:b/>
          <w:sz w:val="28"/>
          <w:szCs w:val="28"/>
        </w:rPr>
        <w:t>Как родители могут помочь ребенку?</w:t>
      </w:r>
    </w:p>
    <w:p w14:paraId="21CB5646" w14:textId="77777777" w:rsidR="0068524B" w:rsidRDefault="00AA7C3A" w:rsidP="00AA7C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взрослые, помните</w:t>
      </w:r>
      <w:r w:rsidR="00741790">
        <w:rPr>
          <w:rFonts w:ascii="Times New Roman" w:hAnsi="Times New Roman" w:cs="Times New Roman"/>
          <w:sz w:val="28"/>
          <w:szCs w:val="28"/>
        </w:rPr>
        <w:t xml:space="preserve"> - у</w:t>
      </w:r>
      <w:r>
        <w:rPr>
          <w:rFonts w:ascii="Times New Roman" w:hAnsi="Times New Roman" w:cs="Times New Roman"/>
          <w:sz w:val="28"/>
          <w:szCs w:val="28"/>
        </w:rPr>
        <w:t xml:space="preserve"> ребенка нет цели доставить вам неприятности. Он плохо управляет собственным поведением и эмоциями. Процессы возбуждения превалируют над процессами торможения. </w:t>
      </w:r>
      <w:r w:rsidR="0068524B" w:rsidRPr="0091258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B98084" w14:textId="77777777" w:rsidR="00AA7C3A" w:rsidRDefault="00AA7C3A" w:rsidP="00AA7C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Постарайтесь уберегать вашего ребенка от переутомления, избыточного количества впеч</w:t>
      </w:r>
      <w:r w:rsidR="00B2073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тлений.</w:t>
      </w:r>
    </w:p>
    <w:p w14:paraId="37840D90" w14:textId="77777777" w:rsidR="00AA7C3A" w:rsidRDefault="00AA7C3A" w:rsidP="00AA7C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запрещайте активные действия в категоричной форме, не кричите на него – громкий голос усиливает возбуждение. Постарайтесь переключить его внимание на другое активное занятие, попросите его помочь вам в чем-либо.</w:t>
      </w:r>
    </w:p>
    <w:p w14:paraId="60091D56" w14:textId="77777777" w:rsidR="00AA7C3A" w:rsidRDefault="00AA7C3A" w:rsidP="00AA7C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успокоить ребенка, возьмите его за руку, обнимите. Хвалите за каждое проявление сдержанности</w:t>
      </w:r>
      <w:r w:rsidR="00C5365C">
        <w:rPr>
          <w:rFonts w:ascii="Times New Roman" w:hAnsi="Times New Roman" w:cs="Times New Roman"/>
          <w:sz w:val="28"/>
          <w:szCs w:val="28"/>
        </w:rPr>
        <w:t>, за доведенное до конца дело.</w:t>
      </w:r>
    </w:p>
    <w:p w14:paraId="58B745C8" w14:textId="77777777" w:rsidR="00C5365C" w:rsidRDefault="00C5365C" w:rsidP="00AA7C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задача в воспитании такого ребенка научить его управлять собой!</w:t>
      </w:r>
    </w:p>
    <w:p w14:paraId="09FCE5D2" w14:textId="77777777" w:rsidR="00C5365C" w:rsidRDefault="00C5365C" w:rsidP="00AA7C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гиперактивного ребенка полезны активные движения на свежем воздухе, игры с водой, песком, любым мелким материалом, игры, позволяющие чередовать возбуждение и торможение, активность и расслабление.</w:t>
      </w:r>
    </w:p>
    <w:p w14:paraId="46096CCD" w14:textId="77777777" w:rsidR="00C5365C" w:rsidRDefault="00C5365C" w:rsidP="00AA7C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ребенка важен режим.</w:t>
      </w:r>
    </w:p>
    <w:p w14:paraId="729FC132" w14:textId="77777777" w:rsidR="00C5365C" w:rsidRDefault="00C5365C" w:rsidP="00AA7C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Воздерживайтесь от осуждающих замечаний в адрес ребенка. Ребенок не виноват в том, что он такой. </w:t>
      </w:r>
      <w:r>
        <w:rPr>
          <w:rFonts w:ascii="Times New Roman" w:hAnsi="Times New Roman" w:cs="Times New Roman"/>
          <w:sz w:val="28"/>
          <w:szCs w:val="28"/>
        </w:rPr>
        <w:lastRenderedPageBreak/>
        <w:t>Критические замечания снизят его и без того низкую самооценку и усилят симптомы гиперактивности.</w:t>
      </w:r>
    </w:p>
    <w:p w14:paraId="75C39B5D" w14:textId="77777777" w:rsidR="00C5365C" w:rsidRDefault="00C5365C" w:rsidP="00AA7C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Ребенку важно самореализоваться. Он хочет быть хорошим, полезным, любимым. Давайте ему не сложные задания и поручения. Обязательно хвалите его за исполнение, даже не идеальное.</w:t>
      </w:r>
    </w:p>
    <w:p w14:paraId="6C2C36E5" w14:textId="77777777" w:rsidR="00C5365C" w:rsidRDefault="00C5365C" w:rsidP="00AA7C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Четко объясняйте правила поведения в разных ситуациях и последовательно требуйте их исполнения.</w:t>
      </w:r>
    </w:p>
    <w:p w14:paraId="7742CF9F" w14:textId="77777777" w:rsidR="00912583" w:rsidRDefault="000F5B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гиперактивного ребенка – большой труд.</w:t>
      </w:r>
    </w:p>
    <w:p w14:paraId="5923FE45" w14:textId="77777777" w:rsidR="000F5BD3" w:rsidRDefault="000F5B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Удачи Вам и терпения!</w:t>
      </w:r>
    </w:p>
    <w:p w14:paraId="54DE927A" w14:textId="77777777" w:rsidR="000F5BD3" w:rsidRDefault="000F5BD3">
      <w:pPr>
        <w:rPr>
          <w:rFonts w:ascii="Times New Roman" w:hAnsi="Times New Roman" w:cs="Times New Roman"/>
          <w:sz w:val="28"/>
          <w:szCs w:val="28"/>
        </w:rPr>
      </w:pPr>
    </w:p>
    <w:p w14:paraId="79A6445C" w14:textId="77777777" w:rsidR="000F5BD3" w:rsidRDefault="000F5BD3">
      <w:pPr>
        <w:rPr>
          <w:rFonts w:ascii="Times New Roman" w:hAnsi="Times New Roman" w:cs="Times New Roman"/>
          <w:sz w:val="28"/>
          <w:szCs w:val="28"/>
        </w:rPr>
      </w:pPr>
    </w:p>
    <w:p w14:paraId="7A9968CA" w14:textId="77777777" w:rsidR="000F5BD3" w:rsidRDefault="000F5BD3">
      <w:pPr>
        <w:rPr>
          <w:rFonts w:ascii="Times New Roman" w:hAnsi="Times New Roman" w:cs="Times New Roman"/>
          <w:sz w:val="28"/>
          <w:szCs w:val="28"/>
        </w:rPr>
      </w:pPr>
    </w:p>
    <w:p w14:paraId="6A5618D2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040331D8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099BE11F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3C1817D6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035741B7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4580BC35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76C115F7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6874A754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5E44326E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794F9BE5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7E1C9CA5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2AB25AE8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17563E97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62ABE532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77848DCC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3340B4C2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546354CF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01B97D58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440A3AE9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5782E159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530C08F8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0FC0F2AE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782AB5DB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198F78B0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3015C198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583">
        <w:rPr>
          <w:rFonts w:ascii="Times New Roman" w:hAnsi="Times New Roman" w:cs="Times New Roman"/>
          <w:b/>
          <w:sz w:val="28"/>
          <w:szCs w:val="28"/>
        </w:rPr>
        <w:t>МБДОУ №310 «Снегири»</w:t>
      </w:r>
    </w:p>
    <w:p w14:paraId="4DB0ACE6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E5D4BD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1F20B0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35EB75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96DA71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471351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583">
        <w:rPr>
          <w:rFonts w:ascii="Times New Roman" w:hAnsi="Times New Roman" w:cs="Times New Roman"/>
          <w:b/>
          <w:sz w:val="28"/>
          <w:szCs w:val="28"/>
        </w:rPr>
        <w:t>ПАМЯТКА</w:t>
      </w:r>
    </w:p>
    <w:p w14:paraId="74BCE469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583">
        <w:rPr>
          <w:rFonts w:ascii="Times New Roman" w:hAnsi="Times New Roman" w:cs="Times New Roman"/>
          <w:b/>
          <w:sz w:val="28"/>
          <w:szCs w:val="28"/>
        </w:rPr>
        <w:t>Для родителей</w:t>
      </w:r>
    </w:p>
    <w:p w14:paraId="0D93961F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583">
        <w:rPr>
          <w:rFonts w:ascii="Times New Roman" w:hAnsi="Times New Roman" w:cs="Times New Roman"/>
          <w:b/>
          <w:sz w:val="28"/>
          <w:szCs w:val="28"/>
        </w:rPr>
        <w:t>«</w:t>
      </w:r>
      <w:r w:rsidR="000F5BD3">
        <w:rPr>
          <w:rFonts w:ascii="Times New Roman" w:hAnsi="Times New Roman" w:cs="Times New Roman"/>
          <w:b/>
          <w:sz w:val="28"/>
          <w:szCs w:val="28"/>
        </w:rPr>
        <w:t>Гиперактивный</w:t>
      </w:r>
      <w:r w:rsidRPr="00912583">
        <w:rPr>
          <w:rFonts w:ascii="Times New Roman" w:hAnsi="Times New Roman" w:cs="Times New Roman"/>
          <w:b/>
          <w:sz w:val="28"/>
          <w:szCs w:val="28"/>
        </w:rPr>
        <w:t xml:space="preserve"> ребенок»</w:t>
      </w:r>
    </w:p>
    <w:p w14:paraId="71F2CE0B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D77156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23B51B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583">
        <w:rPr>
          <w:rFonts w:ascii="Times New Roman" w:hAnsi="Times New Roman" w:cs="Times New Roman"/>
          <w:b/>
          <w:sz w:val="28"/>
          <w:szCs w:val="28"/>
        </w:rPr>
        <w:t>Подготовила:</w:t>
      </w:r>
    </w:p>
    <w:p w14:paraId="22E77D84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583">
        <w:rPr>
          <w:rFonts w:ascii="Times New Roman" w:hAnsi="Times New Roman" w:cs="Times New Roman"/>
          <w:b/>
          <w:sz w:val="28"/>
          <w:szCs w:val="28"/>
        </w:rPr>
        <w:t>Педагог-психолог Емельянова С.С.</w:t>
      </w:r>
    </w:p>
    <w:p w14:paraId="25C6E6FA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97DD3C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0F2D87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5248A4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73B9A90C" w14:textId="47D06E09" w:rsidR="00C25081" w:rsidRPr="00912583" w:rsidRDefault="00912583" w:rsidP="00912583">
      <w:pPr>
        <w:jc w:val="center"/>
        <w:rPr>
          <w:b/>
        </w:rPr>
      </w:pPr>
      <w:r w:rsidRPr="00912583">
        <w:rPr>
          <w:rFonts w:ascii="Times New Roman" w:hAnsi="Times New Roman" w:cs="Times New Roman"/>
          <w:b/>
          <w:sz w:val="28"/>
          <w:szCs w:val="28"/>
        </w:rPr>
        <w:t>Красноярск 20</w:t>
      </w:r>
      <w:r w:rsidR="000D48F6">
        <w:rPr>
          <w:rFonts w:ascii="Times New Roman" w:hAnsi="Times New Roman" w:cs="Times New Roman"/>
          <w:b/>
          <w:sz w:val="28"/>
          <w:szCs w:val="28"/>
        </w:rPr>
        <w:t>25</w:t>
      </w:r>
      <w:bookmarkStart w:id="0" w:name="_GoBack"/>
      <w:bookmarkEnd w:id="0"/>
      <w:r w:rsidRPr="00912583">
        <w:rPr>
          <w:rFonts w:ascii="Times New Roman" w:hAnsi="Times New Roman" w:cs="Times New Roman"/>
          <w:b/>
          <w:sz w:val="28"/>
          <w:szCs w:val="28"/>
        </w:rPr>
        <w:t>г.</w:t>
      </w:r>
    </w:p>
    <w:sectPr w:rsidR="00C25081" w:rsidRPr="00912583" w:rsidSect="00C25081">
      <w:pgSz w:w="16838" w:h="11906" w:orient="landscape"/>
      <w:pgMar w:top="567" w:right="536" w:bottom="426" w:left="426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3D85"/>
    <w:rsid w:val="000D48F6"/>
    <w:rsid w:val="000F5BD3"/>
    <w:rsid w:val="00365404"/>
    <w:rsid w:val="00493F76"/>
    <w:rsid w:val="0068524B"/>
    <w:rsid w:val="006E5F03"/>
    <w:rsid w:val="00741790"/>
    <w:rsid w:val="00912583"/>
    <w:rsid w:val="00952CB0"/>
    <w:rsid w:val="00AA7C3A"/>
    <w:rsid w:val="00B20736"/>
    <w:rsid w:val="00BE4682"/>
    <w:rsid w:val="00C25081"/>
    <w:rsid w:val="00C5365C"/>
    <w:rsid w:val="00D83D85"/>
    <w:rsid w:val="00F42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03C3E"/>
  <w15:docId w15:val="{263ECF4A-7A93-49F5-92E6-3FC73E987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DOU310</dc:creator>
  <cp:lastModifiedBy>admin</cp:lastModifiedBy>
  <cp:revision>5</cp:revision>
  <cp:lastPrinted>2019-01-24T06:54:00Z</cp:lastPrinted>
  <dcterms:created xsi:type="dcterms:W3CDTF">2019-01-24T06:49:00Z</dcterms:created>
  <dcterms:modified xsi:type="dcterms:W3CDTF">2025-11-26T05:35:00Z</dcterms:modified>
</cp:coreProperties>
</file>